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8F" w:rsidRPr="004D6171" w:rsidRDefault="002C4F5A" w:rsidP="004D6171">
      <w:pPr>
        <w:jc w:val="center"/>
        <w:rPr>
          <w:rFonts w:ascii="等线" w:eastAsia="等线" w:hAnsi="等线" w:cs="宋体"/>
          <w:b/>
          <w:bCs/>
          <w:color w:val="000000"/>
          <w:kern w:val="0"/>
          <w:sz w:val="32"/>
          <w:szCs w:val="32"/>
        </w:rPr>
      </w:pPr>
      <w:r w:rsidRPr="004D6171">
        <w:rPr>
          <w:rFonts w:ascii="等线" w:eastAsia="等线" w:hAnsi="等线" w:cs="宋体" w:hint="eastAsia"/>
          <w:b/>
          <w:bCs/>
          <w:color w:val="000000"/>
          <w:kern w:val="0"/>
          <w:sz w:val="32"/>
          <w:szCs w:val="32"/>
        </w:rPr>
        <w:t>本科生毕业设计（论文）和课程试卷</w:t>
      </w:r>
      <w:r w:rsidR="00E54D7B" w:rsidRPr="004D6171">
        <w:rPr>
          <w:rFonts w:ascii="等线" w:eastAsia="等线" w:hAnsi="等线" w:cs="宋体" w:hint="eastAsia"/>
          <w:b/>
          <w:bCs/>
          <w:color w:val="000000"/>
          <w:kern w:val="0"/>
          <w:sz w:val="32"/>
          <w:szCs w:val="32"/>
        </w:rPr>
        <w:t>自查</w:t>
      </w:r>
      <w:r w:rsidR="00845FD3" w:rsidRPr="004D6171">
        <w:rPr>
          <w:rFonts w:ascii="等线" w:eastAsia="等线" w:hAnsi="等线" w:cs="宋体" w:hint="eastAsia"/>
          <w:b/>
          <w:bCs/>
          <w:color w:val="000000"/>
          <w:kern w:val="0"/>
          <w:sz w:val="32"/>
          <w:szCs w:val="32"/>
        </w:rPr>
        <w:t>整改</w:t>
      </w:r>
      <w:r w:rsidR="00E54D7B" w:rsidRPr="004D6171">
        <w:rPr>
          <w:rFonts w:ascii="等线" w:eastAsia="等线" w:hAnsi="等线" w:cs="宋体" w:hint="eastAsia"/>
          <w:b/>
          <w:bCs/>
          <w:color w:val="000000"/>
          <w:kern w:val="0"/>
          <w:sz w:val="32"/>
          <w:szCs w:val="32"/>
        </w:rPr>
        <w:t>要求</w:t>
      </w:r>
    </w:p>
    <w:p w:rsidR="00CF6A65" w:rsidRDefault="00CF6A65" w:rsidP="004D6171">
      <w:pPr>
        <w:spacing w:line="48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4D6171" w:rsidRDefault="004D6171" w:rsidP="004D6171">
      <w:pPr>
        <w:spacing w:line="48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</w:t>
      </w:r>
      <w:r w:rsidRPr="003E3FE9">
        <w:rPr>
          <w:rFonts w:ascii="仿宋" w:eastAsia="仿宋" w:hAnsi="仿宋"/>
          <w:b/>
          <w:sz w:val="28"/>
          <w:szCs w:val="28"/>
        </w:rPr>
        <w:t>总体要求</w:t>
      </w:r>
    </w:p>
    <w:p w:rsidR="004D6171" w:rsidRPr="00581F1F" w:rsidRDefault="004D6171" w:rsidP="004D6171">
      <w:pPr>
        <w:spacing w:line="48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E51B79">
        <w:rPr>
          <w:rFonts w:ascii="仿宋" w:eastAsia="仿宋" w:hAnsi="仿宋" w:hint="eastAsia"/>
          <w:sz w:val="28"/>
          <w:szCs w:val="28"/>
        </w:rPr>
        <w:t>组织实施：由学院审核评估工作小组统一部署，教学院长负责，以教学（系）团队为单位组织实施；</w:t>
      </w:r>
    </w:p>
    <w:p w:rsidR="004D6171" w:rsidRPr="00E51B79" w:rsidRDefault="004D6171" w:rsidP="004D6171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Pr="00E51B79">
        <w:rPr>
          <w:rFonts w:ascii="仿宋" w:eastAsia="仿宋" w:hAnsi="仿宋" w:hint="eastAsia"/>
          <w:sz w:val="28"/>
          <w:szCs w:val="28"/>
        </w:rPr>
        <w:t>自查范围：2015届、2016届毕业设计（论文）；2014-2015学年、2015-2016学年、2016-2017学年第1学期的考试、考查课程试卷；</w:t>
      </w:r>
    </w:p>
    <w:p w:rsidR="004D6171" w:rsidRPr="00E51B79" w:rsidRDefault="004D6171" w:rsidP="004D6171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Pr="00E51B79">
        <w:rPr>
          <w:rFonts w:ascii="仿宋" w:eastAsia="仿宋" w:hAnsi="仿宋" w:hint="eastAsia"/>
          <w:sz w:val="28"/>
          <w:szCs w:val="28"/>
        </w:rPr>
        <w:t>截止时间：2017年4月15日；</w:t>
      </w:r>
    </w:p>
    <w:p w:rsidR="004D6171" w:rsidRPr="00E51B79" w:rsidRDefault="004D6171" w:rsidP="004D6171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Pr="00E51B79">
        <w:rPr>
          <w:rFonts w:ascii="仿宋" w:eastAsia="仿宋" w:hAnsi="仿宋" w:hint="eastAsia"/>
          <w:sz w:val="28"/>
          <w:szCs w:val="28"/>
        </w:rPr>
        <w:t>后续要求：按照自查整改结果及学校相关管理规定，规范推进本学期毕业设计和考试考查各项工作。学校将在学院自查整改工作基础上进行复查。</w:t>
      </w:r>
    </w:p>
    <w:p w:rsidR="004D6171" w:rsidRPr="003E3FE9" w:rsidRDefault="004D6171" w:rsidP="004D6171">
      <w:pPr>
        <w:spacing w:line="48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 w:rsidRPr="003E3FE9">
        <w:rPr>
          <w:rFonts w:ascii="仿宋" w:eastAsia="仿宋" w:hAnsi="仿宋" w:hint="eastAsia"/>
          <w:b/>
          <w:sz w:val="28"/>
          <w:szCs w:val="28"/>
        </w:rPr>
        <w:t>毕业设计（论文）</w:t>
      </w:r>
      <w:r>
        <w:rPr>
          <w:rFonts w:ascii="仿宋" w:eastAsia="仿宋" w:hAnsi="仿宋" w:hint="eastAsia"/>
          <w:b/>
          <w:sz w:val="28"/>
          <w:szCs w:val="28"/>
        </w:rPr>
        <w:t>自查整改要求</w:t>
      </w:r>
    </w:p>
    <w:p w:rsidR="004D6171" w:rsidRPr="00E51B79" w:rsidRDefault="004D6171" w:rsidP="004D6171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E51B79">
        <w:rPr>
          <w:rFonts w:ascii="仿宋" w:eastAsia="仿宋" w:hAnsi="仿宋" w:hint="eastAsia"/>
          <w:sz w:val="28"/>
          <w:szCs w:val="28"/>
        </w:rPr>
        <w:t>自查内容：2015、2016届毕业生的毕业设计（论文）是否全部归档保存。</w:t>
      </w:r>
    </w:p>
    <w:p w:rsidR="004D6171" w:rsidRPr="00E51B79" w:rsidRDefault="004D6171" w:rsidP="004D6171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51B79">
        <w:rPr>
          <w:rFonts w:ascii="仿宋" w:eastAsia="仿宋" w:hAnsi="仿宋" w:hint="eastAsia"/>
          <w:sz w:val="28"/>
          <w:szCs w:val="28"/>
        </w:rPr>
        <w:t>整改要求：毕业设计（论文）如有缺失，且经查找无法找到的，予以造册登记，形成清单提交教务处备案。</w:t>
      </w:r>
    </w:p>
    <w:p w:rsidR="004D6171" w:rsidRPr="00E51B79" w:rsidRDefault="004D6171" w:rsidP="004D6171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Pr="00E51B79">
        <w:rPr>
          <w:rFonts w:ascii="仿宋" w:eastAsia="仿宋" w:hAnsi="仿宋" w:hint="eastAsia"/>
          <w:sz w:val="28"/>
          <w:szCs w:val="28"/>
        </w:rPr>
        <w:t>自查内容：检查立题卡、任务书、中期检查表、中期报告、指导手册、光盘、成绩评定表等文档是否完整。</w:t>
      </w:r>
    </w:p>
    <w:p w:rsidR="004D6171" w:rsidRPr="00E51B79" w:rsidRDefault="004D6171" w:rsidP="004D6171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51B79">
        <w:rPr>
          <w:rFonts w:ascii="仿宋" w:eastAsia="仿宋" w:hAnsi="仿宋" w:hint="eastAsia"/>
          <w:sz w:val="28"/>
          <w:szCs w:val="28"/>
        </w:rPr>
        <w:t>整改要求：立题卡、任务书、中期检查表、成绩评定表有缺失的，应予补齐。</w:t>
      </w:r>
    </w:p>
    <w:p w:rsidR="004D6171" w:rsidRPr="00E51B79" w:rsidRDefault="004D6171" w:rsidP="004D6171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Pr="00E51B79">
        <w:rPr>
          <w:rFonts w:ascii="仿宋" w:eastAsia="仿宋" w:hAnsi="仿宋" w:hint="eastAsia"/>
          <w:sz w:val="28"/>
          <w:szCs w:val="28"/>
        </w:rPr>
        <w:t>自查内容：立题卡、任务书、中期检查表、中期报告、指导手册、成绩评定表中的日期和签字（包括任务书中的起始和截</w:t>
      </w:r>
      <w:r>
        <w:rPr>
          <w:rFonts w:ascii="仿宋" w:eastAsia="仿宋" w:hAnsi="仿宋" w:hint="eastAsia"/>
          <w:sz w:val="28"/>
          <w:szCs w:val="28"/>
        </w:rPr>
        <w:t>止</w:t>
      </w:r>
      <w:r w:rsidRPr="00E51B79">
        <w:rPr>
          <w:rFonts w:ascii="仿宋" w:eastAsia="仿宋" w:hAnsi="仿宋" w:hint="eastAsia"/>
          <w:sz w:val="28"/>
          <w:szCs w:val="28"/>
        </w:rPr>
        <w:t>日期）是否完整</w:t>
      </w:r>
      <w:r w:rsidRPr="00E51B79">
        <w:rPr>
          <w:rFonts w:ascii="仿宋" w:eastAsia="仿宋" w:hAnsi="仿宋" w:hint="eastAsia"/>
          <w:sz w:val="28"/>
          <w:szCs w:val="28"/>
        </w:rPr>
        <w:lastRenderedPageBreak/>
        <w:t>合</w:t>
      </w:r>
      <w:proofErr w:type="gramStart"/>
      <w:r w:rsidRPr="00E51B79">
        <w:rPr>
          <w:rFonts w:ascii="仿宋" w:eastAsia="仿宋" w:hAnsi="仿宋" w:hint="eastAsia"/>
          <w:sz w:val="28"/>
          <w:szCs w:val="28"/>
        </w:rPr>
        <w:t>规</w:t>
      </w:r>
      <w:proofErr w:type="gramEnd"/>
      <w:r w:rsidRPr="00E51B79">
        <w:rPr>
          <w:rFonts w:ascii="仿宋" w:eastAsia="仿宋" w:hAnsi="仿宋" w:hint="eastAsia"/>
          <w:sz w:val="28"/>
          <w:szCs w:val="28"/>
        </w:rPr>
        <w:t>；成绩评定表中的成绩统计是否正确。</w:t>
      </w:r>
    </w:p>
    <w:p w:rsidR="004D6171" w:rsidRPr="00E51B79" w:rsidRDefault="004D6171" w:rsidP="004D6171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51B79">
        <w:rPr>
          <w:rFonts w:ascii="仿宋" w:eastAsia="仿宋" w:hAnsi="仿宋" w:hint="eastAsia"/>
          <w:sz w:val="28"/>
          <w:szCs w:val="28"/>
        </w:rPr>
        <w:t>整改要求：日期和签字如</w:t>
      </w:r>
      <w:proofErr w:type="gramStart"/>
      <w:r w:rsidRPr="00E51B79">
        <w:rPr>
          <w:rFonts w:ascii="仿宋" w:eastAsia="仿宋" w:hAnsi="仿宋" w:hint="eastAsia"/>
          <w:sz w:val="28"/>
          <w:szCs w:val="28"/>
        </w:rPr>
        <w:t>缺失须</w:t>
      </w:r>
      <w:proofErr w:type="gramEnd"/>
      <w:r w:rsidRPr="00E51B79">
        <w:rPr>
          <w:rFonts w:ascii="仿宋" w:eastAsia="仿宋" w:hAnsi="仿宋" w:hint="eastAsia"/>
          <w:sz w:val="28"/>
          <w:szCs w:val="28"/>
        </w:rPr>
        <w:t>补齐，日期填写须符合毕业设计进程和节点要求；如成绩统计有误须在原表中更正，并签字、签注日期。</w:t>
      </w:r>
    </w:p>
    <w:p w:rsidR="004D6171" w:rsidRPr="00E51B79" w:rsidRDefault="004D6171" w:rsidP="004D6171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Pr="00E51B79">
        <w:rPr>
          <w:rFonts w:ascii="仿宋" w:eastAsia="仿宋" w:hAnsi="仿宋" w:hint="eastAsia"/>
          <w:sz w:val="28"/>
          <w:szCs w:val="28"/>
        </w:rPr>
        <w:t>自查内容：立题卡、任务书、中期检查表、中期报告、成绩评定表中的论文题目是否与论文封面题目一致，且与教务处备案的题目是否一致。</w:t>
      </w:r>
    </w:p>
    <w:p w:rsidR="004D6171" w:rsidRPr="00E51B79" w:rsidRDefault="004D6171" w:rsidP="004D6171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51B79">
        <w:rPr>
          <w:rFonts w:ascii="仿宋" w:eastAsia="仿宋" w:hAnsi="仿宋" w:hint="eastAsia"/>
          <w:sz w:val="28"/>
          <w:szCs w:val="28"/>
        </w:rPr>
        <w:t>整改要求：</w:t>
      </w:r>
      <w:proofErr w:type="gramStart"/>
      <w:r w:rsidRPr="00E51B79">
        <w:rPr>
          <w:rFonts w:ascii="仿宋" w:eastAsia="仿宋" w:hAnsi="仿宋" w:hint="eastAsia"/>
          <w:sz w:val="28"/>
          <w:szCs w:val="28"/>
        </w:rPr>
        <w:t>若相关</w:t>
      </w:r>
      <w:proofErr w:type="gramEnd"/>
      <w:r w:rsidRPr="00E51B79">
        <w:rPr>
          <w:rFonts w:ascii="仿宋" w:eastAsia="仿宋" w:hAnsi="仿宋" w:hint="eastAsia"/>
          <w:sz w:val="28"/>
          <w:szCs w:val="28"/>
        </w:rPr>
        <w:t>文档中题目与论文封面题目不同，应修改为与论文封面题目相同；若论文封面题目与教务处备案题目不同，将相关论文题目汇总提交教务处备案。</w:t>
      </w:r>
    </w:p>
    <w:p w:rsidR="004D6171" w:rsidRPr="003E3FE9" w:rsidRDefault="004D6171" w:rsidP="004D6171">
      <w:pPr>
        <w:spacing w:line="48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</w:t>
      </w:r>
      <w:r w:rsidRPr="003E3FE9">
        <w:rPr>
          <w:rFonts w:ascii="仿宋" w:eastAsia="仿宋" w:hAnsi="仿宋" w:hint="eastAsia"/>
          <w:b/>
          <w:sz w:val="28"/>
          <w:szCs w:val="28"/>
        </w:rPr>
        <w:t>课程试卷</w:t>
      </w:r>
      <w:r>
        <w:rPr>
          <w:rFonts w:ascii="仿宋" w:eastAsia="仿宋" w:hAnsi="仿宋" w:hint="eastAsia"/>
          <w:b/>
          <w:sz w:val="28"/>
          <w:szCs w:val="28"/>
        </w:rPr>
        <w:t>自查整改要求</w:t>
      </w:r>
    </w:p>
    <w:p w:rsidR="004D6171" w:rsidRPr="00E51B79" w:rsidRDefault="004D6171" w:rsidP="004D6171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E51B79">
        <w:rPr>
          <w:rFonts w:ascii="仿宋" w:eastAsia="仿宋" w:hAnsi="仿宋" w:hint="eastAsia"/>
          <w:sz w:val="28"/>
          <w:szCs w:val="28"/>
        </w:rPr>
        <w:t>自查内容：2014-2015学年、2015-2016学年、2016-2017学年第1学期的考试、考查课程试卷是否全部归档保存。</w:t>
      </w:r>
    </w:p>
    <w:p w:rsidR="004D6171" w:rsidRPr="00E51B79" w:rsidRDefault="004D6171" w:rsidP="004D6171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51B79">
        <w:rPr>
          <w:rFonts w:ascii="仿宋" w:eastAsia="仿宋" w:hAnsi="仿宋" w:hint="eastAsia"/>
          <w:sz w:val="28"/>
          <w:szCs w:val="28"/>
        </w:rPr>
        <w:t>整改要求：课程试卷如有缺失，且经查找无法找到的，予以造册登记，形成清单提交教务处备案。</w:t>
      </w:r>
    </w:p>
    <w:p w:rsidR="004D6171" w:rsidRPr="00E51B79" w:rsidRDefault="004D6171" w:rsidP="004D6171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Pr="00E51B79">
        <w:rPr>
          <w:rFonts w:ascii="仿宋" w:eastAsia="仿宋" w:hAnsi="仿宋" w:hint="eastAsia"/>
          <w:sz w:val="28"/>
          <w:szCs w:val="28"/>
        </w:rPr>
        <w:t>自查内容：试卷分析报告、成绩登记表、考场情况登记表、参考答案和评分标准有无缺失；成绩分析报告、学生成绩登记表中的日期和签字是否完整。</w:t>
      </w:r>
    </w:p>
    <w:p w:rsidR="004D6171" w:rsidRPr="00E51B79" w:rsidRDefault="004D6171" w:rsidP="004D6171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51B79">
        <w:rPr>
          <w:rFonts w:ascii="仿宋" w:eastAsia="仿宋" w:hAnsi="仿宋" w:hint="eastAsia"/>
          <w:sz w:val="28"/>
          <w:szCs w:val="28"/>
        </w:rPr>
        <w:t>整改要求：试卷分析报告、成绩登记表、参考答案和评分标准如</w:t>
      </w:r>
      <w:proofErr w:type="gramStart"/>
      <w:r w:rsidRPr="00E51B79">
        <w:rPr>
          <w:rFonts w:ascii="仿宋" w:eastAsia="仿宋" w:hAnsi="仿宋" w:hint="eastAsia"/>
          <w:sz w:val="28"/>
          <w:szCs w:val="28"/>
        </w:rPr>
        <w:t>缺失须</w:t>
      </w:r>
      <w:proofErr w:type="gramEnd"/>
      <w:r w:rsidRPr="00E51B79">
        <w:rPr>
          <w:rFonts w:ascii="仿宋" w:eastAsia="仿宋" w:hAnsi="仿宋" w:hint="eastAsia"/>
          <w:sz w:val="28"/>
          <w:szCs w:val="28"/>
        </w:rPr>
        <w:t>补齐，相关文档中日期和签字如</w:t>
      </w:r>
      <w:proofErr w:type="gramStart"/>
      <w:r w:rsidRPr="00E51B79">
        <w:rPr>
          <w:rFonts w:ascii="仿宋" w:eastAsia="仿宋" w:hAnsi="仿宋" w:hint="eastAsia"/>
          <w:sz w:val="28"/>
          <w:szCs w:val="28"/>
        </w:rPr>
        <w:t>缺失须</w:t>
      </w:r>
      <w:proofErr w:type="gramEnd"/>
      <w:r w:rsidRPr="00E51B79">
        <w:rPr>
          <w:rFonts w:ascii="仿宋" w:eastAsia="仿宋" w:hAnsi="仿宋" w:hint="eastAsia"/>
          <w:sz w:val="28"/>
          <w:szCs w:val="28"/>
        </w:rPr>
        <w:t>补齐。</w:t>
      </w:r>
    </w:p>
    <w:p w:rsidR="004D6171" w:rsidRPr="00E51B79" w:rsidRDefault="004D6171" w:rsidP="004D6171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Pr="00E51B79">
        <w:rPr>
          <w:rFonts w:ascii="仿宋" w:eastAsia="仿宋" w:hAnsi="仿宋" w:hint="eastAsia"/>
          <w:sz w:val="28"/>
          <w:szCs w:val="28"/>
        </w:rPr>
        <w:t>自查内容：是否采用铅笔批阅，每题有无批阅痕迹，批阅中是否有漏批；试卷成绩统计是否正确，成绩登记表有无错登、漏登。</w:t>
      </w:r>
    </w:p>
    <w:p w:rsidR="004D6171" w:rsidRPr="00E51B79" w:rsidRDefault="004D6171" w:rsidP="004D6171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51B79">
        <w:rPr>
          <w:rFonts w:ascii="仿宋" w:eastAsia="仿宋" w:hAnsi="仿宋" w:hint="eastAsia"/>
          <w:sz w:val="28"/>
          <w:szCs w:val="28"/>
        </w:rPr>
        <w:t>整改要求：若有铅笔批阅的，擦除后用红笔补批；无批阅痕迹</w:t>
      </w:r>
      <w:proofErr w:type="gramStart"/>
      <w:r w:rsidRPr="00E51B79">
        <w:rPr>
          <w:rFonts w:ascii="仿宋" w:eastAsia="仿宋" w:hAnsi="仿宋" w:hint="eastAsia"/>
          <w:sz w:val="28"/>
          <w:szCs w:val="28"/>
        </w:rPr>
        <w:t>或漏批的</w:t>
      </w:r>
      <w:proofErr w:type="gramEnd"/>
      <w:r w:rsidRPr="00E51B79">
        <w:rPr>
          <w:rFonts w:ascii="仿宋" w:eastAsia="仿宋" w:hAnsi="仿宋" w:hint="eastAsia"/>
          <w:sz w:val="28"/>
          <w:szCs w:val="28"/>
        </w:rPr>
        <w:t>，应予补批；卷面成绩统计错误的，须改正并在分数更正处签字；若成</w:t>
      </w:r>
      <w:r w:rsidRPr="00E51B79">
        <w:rPr>
          <w:rFonts w:ascii="仿宋" w:eastAsia="仿宋" w:hAnsi="仿宋" w:hint="eastAsia"/>
          <w:sz w:val="28"/>
          <w:szCs w:val="28"/>
        </w:rPr>
        <w:lastRenderedPageBreak/>
        <w:t>绩登记表分数有错登、漏登的，须在成绩登记表上更正或补登成绩，并签字和签注日期。</w:t>
      </w:r>
    </w:p>
    <w:p w:rsidR="004D6171" w:rsidRPr="00E51B79" w:rsidRDefault="004D6171" w:rsidP="004D6171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Pr="00E51B79">
        <w:rPr>
          <w:rFonts w:ascii="仿宋" w:eastAsia="仿宋" w:hAnsi="仿宋" w:hint="eastAsia"/>
          <w:sz w:val="28"/>
          <w:szCs w:val="28"/>
        </w:rPr>
        <w:t>自查内容：所有（考试、考查）试卷是否</w:t>
      </w:r>
      <w:r w:rsidRPr="00E51B79">
        <w:rPr>
          <w:rFonts w:ascii="仿宋" w:eastAsia="仿宋" w:hAnsi="仿宋"/>
          <w:sz w:val="28"/>
          <w:szCs w:val="28"/>
        </w:rPr>
        <w:t>按</w:t>
      </w:r>
      <w:r w:rsidRPr="00E51B79">
        <w:rPr>
          <w:rFonts w:ascii="仿宋" w:eastAsia="仿宋" w:hAnsi="仿宋" w:hint="eastAsia"/>
          <w:sz w:val="28"/>
          <w:szCs w:val="28"/>
        </w:rPr>
        <w:t>成绩登记表</w:t>
      </w:r>
      <w:r w:rsidRPr="00E51B79">
        <w:rPr>
          <w:rFonts w:ascii="仿宋" w:eastAsia="仿宋" w:hAnsi="仿宋"/>
          <w:sz w:val="28"/>
          <w:szCs w:val="28"/>
        </w:rPr>
        <w:t>学生</w:t>
      </w:r>
      <w:r w:rsidRPr="00E51B79">
        <w:rPr>
          <w:rFonts w:ascii="仿宋" w:eastAsia="仿宋" w:hAnsi="仿宋" w:hint="eastAsia"/>
          <w:sz w:val="28"/>
          <w:szCs w:val="28"/>
        </w:rPr>
        <w:t>名单</w:t>
      </w:r>
      <w:r w:rsidRPr="00E51B79">
        <w:rPr>
          <w:rFonts w:ascii="仿宋" w:eastAsia="仿宋" w:hAnsi="仿宋"/>
          <w:sz w:val="28"/>
          <w:szCs w:val="28"/>
        </w:rPr>
        <w:t>顺序排列且统一装订</w:t>
      </w:r>
      <w:r w:rsidRPr="00E51B79">
        <w:rPr>
          <w:rFonts w:ascii="仿宋" w:eastAsia="仿宋" w:hAnsi="仿宋" w:hint="eastAsia"/>
          <w:sz w:val="28"/>
          <w:szCs w:val="28"/>
        </w:rPr>
        <w:t>。</w:t>
      </w:r>
      <w:r w:rsidRPr="00E51B79">
        <w:rPr>
          <w:rFonts w:ascii="仿宋" w:eastAsia="仿宋" w:hAnsi="仿宋"/>
          <w:sz w:val="28"/>
          <w:szCs w:val="28"/>
        </w:rPr>
        <w:t xml:space="preserve"> </w:t>
      </w:r>
    </w:p>
    <w:p w:rsidR="004D6171" w:rsidRDefault="004D6171" w:rsidP="004D6171">
      <w:pPr>
        <w:rPr>
          <w:rFonts w:ascii="仿宋" w:eastAsia="仿宋" w:hAnsi="仿宋"/>
          <w:sz w:val="28"/>
          <w:szCs w:val="28"/>
        </w:rPr>
      </w:pPr>
      <w:r w:rsidRPr="00E51B79">
        <w:rPr>
          <w:rFonts w:ascii="仿宋" w:eastAsia="仿宋" w:hAnsi="仿宋" w:hint="eastAsia"/>
          <w:sz w:val="28"/>
          <w:szCs w:val="28"/>
        </w:rPr>
        <w:t>整改要求：所有试卷应</w:t>
      </w:r>
      <w:r w:rsidRPr="00E51B79">
        <w:rPr>
          <w:rFonts w:ascii="仿宋" w:eastAsia="仿宋" w:hAnsi="仿宋"/>
          <w:sz w:val="28"/>
          <w:szCs w:val="28"/>
        </w:rPr>
        <w:t>按</w:t>
      </w:r>
      <w:r w:rsidRPr="00E51B79">
        <w:rPr>
          <w:rFonts w:ascii="仿宋" w:eastAsia="仿宋" w:hAnsi="仿宋" w:hint="eastAsia"/>
          <w:sz w:val="28"/>
          <w:szCs w:val="28"/>
        </w:rPr>
        <w:t>成绩登记表</w:t>
      </w:r>
      <w:r w:rsidRPr="00E51B79">
        <w:rPr>
          <w:rFonts w:ascii="仿宋" w:eastAsia="仿宋" w:hAnsi="仿宋"/>
          <w:sz w:val="28"/>
          <w:szCs w:val="28"/>
        </w:rPr>
        <w:t>学生</w:t>
      </w:r>
      <w:r w:rsidRPr="00E51B79">
        <w:rPr>
          <w:rFonts w:ascii="仿宋" w:eastAsia="仿宋" w:hAnsi="仿宋" w:hint="eastAsia"/>
          <w:sz w:val="28"/>
          <w:szCs w:val="28"/>
        </w:rPr>
        <w:t>名单</w:t>
      </w:r>
      <w:r w:rsidRPr="00E51B79">
        <w:rPr>
          <w:rFonts w:ascii="仿宋" w:eastAsia="仿宋" w:hAnsi="仿宋"/>
          <w:sz w:val="28"/>
          <w:szCs w:val="28"/>
        </w:rPr>
        <w:t>顺序排列且统一装订</w:t>
      </w:r>
      <w:r w:rsidRPr="00E51B79">
        <w:rPr>
          <w:rFonts w:ascii="仿宋" w:eastAsia="仿宋" w:hAnsi="仿宋" w:hint="eastAsia"/>
          <w:sz w:val="28"/>
          <w:szCs w:val="28"/>
        </w:rPr>
        <w:t>。</w:t>
      </w:r>
    </w:p>
    <w:p w:rsidR="00B20156" w:rsidRDefault="00B20156" w:rsidP="004D6171">
      <w:pPr>
        <w:rPr>
          <w:rFonts w:ascii="仿宋" w:eastAsia="仿宋" w:hAnsi="仿宋"/>
          <w:sz w:val="28"/>
          <w:szCs w:val="28"/>
        </w:rPr>
      </w:pPr>
    </w:p>
    <w:p w:rsidR="00B20156" w:rsidRDefault="00B20156" w:rsidP="004D6171">
      <w:pPr>
        <w:rPr>
          <w:rFonts w:ascii="仿宋" w:eastAsia="仿宋" w:hAnsi="仿宋"/>
          <w:sz w:val="28"/>
          <w:szCs w:val="28"/>
        </w:rPr>
      </w:pPr>
    </w:p>
    <w:p w:rsidR="00B20156" w:rsidRDefault="00B20156" w:rsidP="004D6171">
      <w:pPr>
        <w:rPr>
          <w:rFonts w:ascii="仿宋" w:eastAsia="仿宋" w:hAnsi="仿宋"/>
          <w:sz w:val="28"/>
          <w:szCs w:val="28"/>
        </w:rPr>
      </w:pPr>
    </w:p>
    <w:p w:rsidR="00B20156" w:rsidRDefault="00B20156" w:rsidP="004D6171">
      <w:pPr>
        <w:rPr>
          <w:rFonts w:ascii="仿宋" w:eastAsia="仿宋" w:hAnsi="仿宋" w:hint="eastAsia"/>
          <w:sz w:val="28"/>
          <w:szCs w:val="28"/>
        </w:rPr>
      </w:pPr>
    </w:p>
    <w:p w:rsidR="00B20156" w:rsidRDefault="00B20156" w:rsidP="004D6171">
      <w:pPr>
        <w:rPr>
          <w:rFonts w:ascii="仿宋" w:eastAsia="仿宋" w:hAnsi="仿宋"/>
          <w:sz w:val="28"/>
          <w:szCs w:val="28"/>
        </w:rPr>
      </w:pPr>
    </w:p>
    <w:p w:rsidR="00B20156" w:rsidRDefault="00B20156" w:rsidP="00B20156">
      <w:pPr>
        <w:wordWrap w:val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教务处 </w:t>
      </w:r>
      <w:r>
        <w:rPr>
          <w:rFonts w:ascii="仿宋" w:eastAsia="仿宋" w:hAnsi="仿宋"/>
          <w:sz w:val="28"/>
          <w:szCs w:val="28"/>
        </w:rPr>
        <w:t xml:space="preserve">  </w:t>
      </w:r>
    </w:p>
    <w:p w:rsidR="00B20156" w:rsidRPr="00E51B79" w:rsidRDefault="00B20156" w:rsidP="00B20156">
      <w:pPr>
        <w:jc w:val="right"/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2017年</w:t>
      </w:r>
      <w:r w:rsidR="00D85D8A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月</w:t>
      </w:r>
      <w:r w:rsidR="00D85D8A">
        <w:rPr>
          <w:rFonts w:ascii="仿宋" w:eastAsia="仿宋" w:hAnsi="仿宋"/>
          <w:sz w:val="28"/>
          <w:szCs w:val="28"/>
        </w:rPr>
        <w:t>14</w:t>
      </w:r>
      <w:bookmarkStart w:id="0" w:name="_GoBack"/>
      <w:bookmarkEnd w:id="0"/>
      <w:r>
        <w:rPr>
          <w:rFonts w:ascii="仿宋" w:eastAsia="仿宋" w:hAnsi="仿宋"/>
          <w:sz w:val="28"/>
          <w:szCs w:val="28"/>
        </w:rPr>
        <w:t>日</w:t>
      </w:r>
    </w:p>
    <w:sectPr w:rsidR="00B20156" w:rsidRPr="00E51B79" w:rsidSect="00262275">
      <w:footerReference w:type="default" r:id="rId6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7AE" w:rsidRDefault="009D57AE" w:rsidP="00D45C9C">
      <w:r>
        <w:separator/>
      </w:r>
    </w:p>
  </w:endnote>
  <w:endnote w:type="continuationSeparator" w:id="0">
    <w:p w:rsidR="009D57AE" w:rsidRDefault="009D57AE" w:rsidP="00D4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7419606"/>
      <w:docPartObj>
        <w:docPartGallery w:val="Page Numbers (Bottom of Page)"/>
        <w:docPartUnique/>
      </w:docPartObj>
    </w:sdtPr>
    <w:sdtEndPr/>
    <w:sdtContent>
      <w:p w:rsidR="00D45C9C" w:rsidRDefault="00D45C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D8A" w:rsidRPr="00D85D8A">
          <w:rPr>
            <w:noProof/>
            <w:lang w:val="zh-CN"/>
          </w:rPr>
          <w:t>3</w:t>
        </w:r>
        <w:r>
          <w:fldChar w:fldCharType="end"/>
        </w:r>
      </w:p>
    </w:sdtContent>
  </w:sdt>
  <w:p w:rsidR="00D45C9C" w:rsidRDefault="00D45C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7AE" w:rsidRDefault="009D57AE" w:rsidP="00D45C9C">
      <w:r>
        <w:separator/>
      </w:r>
    </w:p>
  </w:footnote>
  <w:footnote w:type="continuationSeparator" w:id="0">
    <w:p w:rsidR="009D57AE" w:rsidRDefault="009D57AE" w:rsidP="00D4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20"/>
    <w:rsid w:val="000069E2"/>
    <w:rsid w:val="00055E8A"/>
    <w:rsid w:val="00061756"/>
    <w:rsid w:val="0008485E"/>
    <w:rsid w:val="000A63C8"/>
    <w:rsid w:val="000E2F7F"/>
    <w:rsid w:val="000F09C9"/>
    <w:rsid w:val="001007AD"/>
    <w:rsid w:val="0010320B"/>
    <w:rsid w:val="00103566"/>
    <w:rsid w:val="00104D50"/>
    <w:rsid w:val="00124176"/>
    <w:rsid w:val="00125F12"/>
    <w:rsid w:val="001279CC"/>
    <w:rsid w:val="001349DD"/>
    <w:rsid w:val="001358B6"/>
    <w:rsid w:val="00137BAF"/>
    <w:rsid w:val="00154BD1"/>
    <w:rsid w:val="00182EBC"/>
    <w:rsid w:val="001A129C"/>
    <w:rsid w:val="001A5108"/>
    <w:rsid w:val="001B18E0"/>
    <w:rsid w:val="001B225A"/>
    <w:rsid w:val="001B5222"/>
    <w:rsid w:val="001E5F96"/>
    <w:rsid w:val="00203F73"/>
    <w:rsid w:val="002052CD"/>
    <w:rsid w:val="00207FC3"/>
    <w:rsid w:val="00223C84"/>
    <w:rsid w:val="00234BEC"/>
    <w:rsid w:val="002400D2"/>
    <w:rsid w:val="00246EC1"/>
    <w:rsid w:val="002607E4"/>
    <w:rsid w:val="00262275"/>
    <w:rsid w:val="002727ED"/>
    <w:rsid w:val="002756D3"/>
    <w:rsid w:val="002C4F5A"/>
    <w:rsid w:val="002C60F7"/>
    <w:rsid w:val="002E582E"/>
    <w:rsid w:val="002E7587"/>
    <w:rsid w:val="00325E1E"/>
    <w:rsid w:val="00334D67"/>
    <w:rsid w:val="00337E56"/>
    <w:rsid w:val="00352F8E"/>
    <w:rsid w:val="003649E6"/>
    <w:rsid w:val="003A10C3"/>
    <w:rsid w:val="003A3ED4"/>
    <w:rsid w:val="003B3312"/>
    <w:rsid w:val="003C3D5A"/>
    <w:rsid w:val="003E3FE9"/>
    <w:rsid w:val="004006FF"/>
    <w:rsid w:val="00417B98"/>
    <w:rsid w:val="00430AC2"/>
    <w:rsid w:val="00433EB0"/>
    <w:rsid w:val="00436E87"/>
    <w:rsid w:val="004750D5"/>
    <w:rsid w:val="00492D3F"/>
    <w:rsid w:val="00497DB0"/>
    <w:rsid w:val="004D6171"/>
    <w:rsid w:val="004D6288"/>
    <w:rsid w:val="004E5A79"/>
    <w:rsid w:val="004F426F"/>
    <w:rsid w:val="0051125E"/>
    <w:rsid w:val="005122D7"/>
    <w:rsid w:val="0053505D"/>
    <w:rsid w:val="00536BB8"/>
    <w:rsid w:val="005434D9"/>
    <w:rsid w:val="00544126"/>
    <w:rsid w:val="00581F1F"/>
    <w:rsid w:val="005B13D7"/>
    <w:rsid w:val="005D1435"/>
    <w:rsid w:val="005E7C20"/>
    <w:rsid w:val="00620E01"/>
    <w:rsid w:val="006238B8"/>
    <w:rsid w:val="006353B4"/>
    <w:rsid w:val="00650FFE"/>
    <w:rsid w:val="006524C1"/>
    <w:rsid w:val="00673CDC"/>
    <w:rsid w:val="00695733"/>
    <w:rsid w:val="00695B7D"/>
    <w:rsid w:val="006B741D"/>
    <w:rsid w:val="006C5940"/>
    <w:rsid w:val="006D766D"/>
    <w:rsid w:val="00783FC2"/>
    <w:rsid w:val="007A06EC"/>
    <w:rsid w:val="007B6B54"/>
    <w:rsid w:val="007C5F3E"/>
    <w:rsid w:val="007C7DA9"/>
    <w:rsid w:val="00810A85"/>
    <w:rsid w:val="008336FE"/>
    <w:rsid w:val="00845FD3"/>
    <w:rsid w:val="00854B38"/>
    <w:rsid w:val="00877208"/>
    <w:rsid w:val="00882E66"/>
    <w:rsid w:val="008D540D"/>
    <w:rsid w:val="008E0322"/>
    <w:rsid w:val="008E1CF0"/>
    <w:rsid w:val="00901456"/>
    <w:rsid w:val="009107D0"/>
    <w:rsid w:val="00933BB6"/>
    <w:rsid w:val="00955D1C"/>
    <w:rsid w:val="009A404D"/>
    <w:rsid w:val="009A4078"/>
    <w:rsid w:val="009A7702"/>
    <w:rsid w:val="009D119B"/>
    <w:rsid w:val="009D3141"/>
    <w:rsid w:val="009D57AE"/>
    <w:rsid w:val="009F43AD"/>
    <w:rsid w:val="00A018D0"/>
    <w:rsid w:val="00A12759"/>
    <w:rsid w:val="00A36522"/>
    <w:rsid w:val="00A366B5"/>
    <w:rsid w:val="00A84B7A"/>
    <w:rsid w:val="00AA6FF8"/>
    <w:rsid w:val="00AC48DE"/>
    <w:rsid w:val="00AE10C9"/>
    <w:rsid w:val="00AE14DF"/>
    <w:rsid w:val="00AE51F1"/>
    <w:rsid w:val="00AF5D06"/>
    <w:rsid w:val="00B004EC"/>
    <w:rsid w:val="00B00C19"/>
    <w:rsid w:val="00B14C10"/>
    <w:rsid w:val="00B20156"/>
    <w:rsid w:val="00B26650"/>
    <w:rsid w:val="00B41405"/>
    <w:rsid w:val="00B50166"/>
    <w:rsid w:val="00B50E9F"/>
    <w:rsid w:val="00B71BD1"/>
    <w:rsid w:val="00B945FB"/>
    <w:rsid w:val="00BA5C7D"/>
    <w:rsid w:val="00BA657B"/>
    <w:rsid w:val="00BC5CAB"/>
    <w:rsid w:val="00BD0A2B"/>
    <w:rsid w:val="00BD163B"/>
    <w:rsid w:val="00BE7D04"/>
    <w:rsid w:val="00C00DFC"/>
    <w:rsid w:val="00C013BF"/>
    <w:rsid w:val="00C61FC8"/>
    <w:rsid w:val="00CA74C1"/>
    <w:rsid w:val="00CB64BB"/>
    <w:rsid w:val="00CC4FF5"/>
    <w:rsid w:val="00CD29E1"/>
    <w:rsid w:val="00CF5A43"/>
    <w:rsid w:val="00CF6A65"/>
    <w:rsid w:val="00D21D03"/>
    <w:rsid w:val="00D259D1"/>
    <w:rsid w:val="00D4443B"/>
    <w:rsid w:val="00D45C9C"/>
    <w:rsid w:val="00D7196C"/>
    <w:rsid w:val="00D85D8A"/>
    <w:rsid w:val="00DA18CF"/>
    <w:rsid w:val="00DA6A88"/>
    <w:rsid w:val="00DB2648"/>
    <w:rsid w:val="00DD1871"/>
    <w:rsid w:val="00DD6BDF"/>
    <w:rsid w:val="00DE2ECA"/>
    <w:rsid w:val="00E06915"/>
    <w:rsid w:val="00E14193"/>
    <w:rsid w:val="00E25260"/>
    <w:rsid w:val="00E30E6A"/>
    <w:rsid w:val="00E41B18"/>
    <w:rsid w:val="00E51B79"/>
    <w:rsid w:val="00E54D7B"/>
    <w:rsid w:val="00E568CC"/>
    <w:rsid w:val="00E63634"/>
    <w:rsid w:val="00E75D1E"/>
    <w:rsid w:val="00E97B7E"/>
    <w:rsid w:val="00EA792E"/>
    <w:rsid w:val="00ED211F"/>
    <w:rsid w:val="00F02FAC"/>
    <w:rsid w:val="00F066EA"/>
    <w:rsid w:val="00F074E2"/>
    <w:rsid w:val="00F07ADF"/>
    <w:rsid w:val="00F33711"/>
    <w:rsid w:val="00F33D95"/>
    <w:rsid w:val="00F4547E"/>
    <w:rsid w:val="00F45F82"/>
    <w:rsid w:val="00F57671"/>
    <w:rsid w:val="00F6112B"/>
    <w:rsid w:val="00F62A61"/>
    <w:rsid w:val="00F822F0"/>
    <w:rsid w:val="00F910D5"/>
    <w:rsid w:val="00F95128"/>
    <w:rsid w:val="00FA1972"/>
    <w:rsid w:val="00FA5E8B"/>
    <w:rsid w:val="00FB19FA"/>
    <w:rsid w:val="00FD3874"/>
    <w:rsid w:val="00FF184A"/>
    <w:rsid w:val="00FF3932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E8799"/>
  <w15:chartTrackingRefBased/>
  <w15:docId w15:val="{7D69112D-C990-44B9-9E8F-BA57C60B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9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3652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365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181</Words>
  <Characters>1033</Characters>
  <Application>Microsoft Office Word</Application>
  <DocSecurity>0</DocSecurity>
  <Lines>8</Lines>
  <Paragraphs>2</Paragraphs>
  <ScaleCrop>false</ScaleCrop>
  <Company>China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魏芬</dc:creator>
  <cp:keywords/>
  <dc:description/>
  <cp:lastModifiedBy>ZLC</cp:lastModifiedBy>
  <cp:revision>9</cp:revision>
  <cp:lastPrinted>2017-02-24T05:44:00Z</cp:lastPrinted>
  <dcterms:created xsi:type="dcterms:W3CDTF">2017-03-14T09:21:00Z</dcterms:created>
  <dcterms:modified xsi:type="dcterms:W3CDTF">2017-03-14T09:43:00Z</dcterms:modified>
</cp:coreProperties>
</file>